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ECE0" w14:textId="5B03358D" w:rsidR="007E468F" w:rsidRPr="007E468F" w:rsidRDefault="007E468F" w:rsidP="007E468F">
      <w:pPr>
        <w:pStyle w:val="Heading1"/>
        <w:pBdr>
          <w:bottom w:val="single" w:sz="4" w:space="1" w:color="auto"/>
        </w:pBdr>
        <w:jc w:val="center"/>
        <w:rPr>
          <w:b/>
          <w:bCs/>
          <w:color w:val="auto"/>
          <w:sz w:val="44"/>
          <w:szCs w:val="44"/>
        </w:rPr>
      </w:pPr>
      <w:r w:rsidRPr="007E468F">
        <w:rPr>
          <w:b/>
          <w:bCs/>
          <w:color w:val="auto"/>
          <w:sz w:val="44"/>
          <w:szCs w:val="44"/>
        </w:rPr>
        <w:t>Assignment of Trade Name</w:t>
      </w:r>
      <w:r>
        <w:rPr>
          <w:b/>
          <w:bCs/>
          <w:color w:val="auto"/>
          <w:sz w:val="44"/>
          <w:szCs w:val="44"/>
        </w:rPr>
        <w:t xml:space="preserve"> Form</w:t>
      </w:r>
    </w:p>
    <w:p w14:paraId="39D095D3" w14:textId="77777777" w:rsidR="007E468F" w:rsidRDefault="007E468F" w:rsidP="007E468F">
      <w:pPr>
        <w:pStyle w:val="NormalWeb"/>
        <w:shd w:val="clear" w:color="auto" w:fill="FFFFFF"/>
        <w:spacing w:before="0" w:beforeAutospacing="0" w:after="0" w:afterAutospacing="0"/>
        <w:jc w:val="both"/>
      </w:pPr>
    </w:p>
    <w:p w14:paraId="15A14A35"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 xml:space="preserve">This Assignment of Trade </w:t>
      </w:r>
      <w:proofErr w:type="gramStart"/>
      <w:r w:rsidRPr="007E468F">
        <w:rPr>
          <w:rFonts w:ascii="Calibri" w:hAnsi="Calibri" w:cs="Calibri"/>
          <w:color w:val="595959"/>
          <w:sz w:val="22"/>
          <w:szCs w:val="22"/>
        </w:rPr>
        <w:t>Name  (</w:t>
      </w:r>
      <w:proofErr w:type="gramEnd"/>
      <w:r w:rsidRPr="007E468F">
        <w:rPr>
          <w:rFonts w:ascii="Calibri" w:hAnsi="Calibri" w:cs="Calibri"/>
          <w:color w:val="595959"/>
          <w:sz w:val="22"/>
          <w:szCs w:val="22"/>
        </w:rPr>
        <w:t>referred to as the “Assignment” herein) is entered into by and between _______  (the “Assignor”), and ____________ (the “Assignee”);</w:t>
      </w:r>
    </w:p>
    <w:p w14:paraId="67A89E68"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WHEREAS: Assignor is the legal owner of the trade name ________________</w:t>
      </w:r>
      <w:proofErr w:type="gramStart"/>
      <w:r w:rsidRPr="007E468F">
        <w:rPr>
          <w:rFonts w:ascii="Calibri" w:hAnsi="Calibri" w:cs="Calibri"/>
          <w:color w:val="595959"/>
          <w:sz w:val="22"/>
          <w:szCs w:val="22"/>
        </w:rPr>
        <w:t>_ ;</w:t>
      </w:r>
      <w:proofErr w:type="gramEnd"/>
    </w:p>
    <w:p w14:paraId="4AD1DCBD"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 xml:space="preserve">WHEREAS: Assignee wishes to acquire all of Assignor’s right, business title and interest in and to the Trade </w:t>
      </w:r>
      <w:proofErr w:type="gramStart"/>
      <w:r w:rsidRPr="007E468F">
        <w:rPr>
          <w:rFonts w:ascii="Calibri" w:hAnsi="Calibri" w:cs="Calibri"/>
          <w:color w:val="595959"/>
          <w:sz w:val="22"/>
          <w:szCs w:val="22"/>
        </w:rPr>
        <w:t>Name ;</w:t>
      </w:r>
      <w:proofErr w:type="gramEnd"/>
    </w:p>
    <w:p w14:paraId="793DE12E" w14:textId="77777777" w:rsidR="007E468F" w:rsidRDefault="007E468F" w:rsidP="007E468F">
      <w:pPr>
        <w:pStyle w:val="NormalWeb"/>
        <w:shd w:val="clear" w:color="auto" w:fill="FFFFFF"/>
        <w:spacing w:before="0" w:beforeAutospacing="0" w:after="0" w:afterAutospacing="0"/>
        <w:jc w:val="both"/>
        <w:rPr>
          <w:rFonts w:ascii="Calibri" w:hAnsi="Calibri" w:cs="Calibri"/>
          <w:color w:val="595959"/>
          <w:sz w:val="22"/>
          <w:szCs w:val="22"/>
        </w:rPr>
      </w:pPr>
    </w:p>
    <w:p w14:paraId="700E1A25" w14:textId="6C1B955C"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NOW, THEREFORE, both parties hereby agree to the terms and conditions set forth herein:</w:t>
      </w:r>
    </w:p>
    <w:p w14:paraId="680DF553"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The assignor agrees to take all the necessary and reasonable steps needed such as fill out paperwork, provide any documentation or records in order to put this agreement in full effect and validate it.</w:t>
      </w:r>
    </w:p>
    <w:p w14:paraId="37F92560" w14:textId="77777777" w:rsidR="007E468F" w:rsidRDefault="007E468F" w:rsidP="007E468F">
      <w:pPr>
        <w:pStyle w:val="NormalWeb"/>
        <w:shd w:val="clear" w:color="auto" w:fill="FFFFFF"/>
        <w:spacing w:before="0" w:beforeAutospacing="0" w:after="0" w:afterAutospacing="0"/>
        <w:jc w:val="both"/>
        <w:rPr>
          <w:rFonts w:ascii="Calibri" w:hAnsi="Calibri" w:cs="Calibri"/>
          <w:color w:val="595959"/>
          <w:sz w:val="22"/>
          <w:szCs w:val="22"/>
        </w:rPr>
      </w:pPr>
    </w:p>
    <w:p w14:paraId="7A8962F7" w14:textId="4E5F457A"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The assignor warrants that he hol</w:t>
      </w:r>
      <w:r w:rsidRPr="007E468F">
        <w:rPr>
          <w:rFonts w:ascii="Calibri" w:hAnsi="Calibri" w:cs="Calibri"/>
          <w:color w:val="595959"/>
          <w:sz w:val="22"/>
          <w:szCs w:val="22"/>
        </w:rPr>
        <w:t>d</w:t>
      </w:r>
      <w:r w:rsidRPr="007E468F">
        <w:rPr>
          <w:rFonts w:ascii="Calibri" w:hAnsi="Calibri" w:cs="Calibri"/>
          <w:color w:val="595959"/>
          <w:sz w:val="22"/>
          <w:szCs w:val="22"/>
        </w:rPr>
        <w:t>s the legal right, capacity, power and authorization to enter into this Agreement and is the sole owner of the rights, business title and interests in and to the aforementioned Trade Name herein. And the Assignor hereby warrants to assign all the rights, business title and interest in and to the Trade name to the other Party without needing the approval or claims of a third-party.</w:t>
      </w:r>
    </w:p>
    <w:p w14:paraId="03A69A91"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The assignee hereby agrees to take all the necessary and reasonable steps needed such as fill out paperwork, provide any documentation or records in order to put this agreement in full effect and validate it.</w:t>
      </w:r>
    </w:p>
    <w:p w14:paraId="6AC623FB" w14:textId="77777777" w:rsidR="007E468F" w:rsidRDefault="007E468F" w:rsidP="007E468F">
      <w:pPr>
        <w:pStyle w:val="NormalWeb"/>
        <w:shd w:val="clear" w:color="auto" w:fill="FFFFFF"/>
        <w:spacing w:before="0" w:beforeAutospacing="0" w:after="0" w:afterAutospacing="0"/>
        <w:jc w:val="both"/>
        <w:rPr>
          <w:rFonts w:ascii="Calibri" w:hAnsi="Calibri" w:cs="Calibri"/>
          <w:color w:val="595959"/>
          <w:sz w:val="22"/>
          <w:szCs w:val="22"/>
        </w:rPr>
      </w:pPr>
    </w:p>
    <w:p w14:paraId="29845178" w14:textId="0E1C3266"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This assignment represents all the statements and agreements of both parties. Both parties agree that any statements or agreements made that do not constitute a part of this assignment will be deemed unenforceable and the terms and conditions set forth herein will prevail over any other less formal agreements made between the parties.</w:t>
      </w:r>
    </w:p>
    <w:p w14:paraId="1F306184"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In the event any need for improvements, modifications or amendments arises the approval and consent of both parties will be sought and obtained in order to deem them as enforceable and legally binding.</w:t>
      </w:r>
    </w:p>
    <w:p w14:paraId="0939EBEA" w14:textId="77777777" w:rsidR="007E468F" w:rsidRDefault="007E468F" w:rsidP="007E468F">
      <w:pPr>
        <w:pStyle w:val="NormalWeb"/>
        <w:shd w:val="clear" w:color="auto" w:fill="FFFFFF"/>
        <w:spacing w:before="0" w:beforeAutospacing="0" w:after="0" w:afterAutospacing="0"/>
        <w:jc w:val="both"/>
        <w:rPr>
          <w:rFonts w:ascii="Calibri" w:hAnsi="Calibri" w:cs="Calibri"/>
          <w:color w:val="595959"/>
          <w:sz w:val="22"/>
          <w:szCs w:val="22"/>
        </w:rPr>
      </w:pPr>
    </w:p>
    <w:p w14:paraId="3BF0C3ED" w14:textId="6003B4BF"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By signing this assignment agreement below, both parties accept this agreement as legally binding, valid and enforceable.</w:t>
      </w:r>
    </w:p>
    <w:p w14:paraId="1E992C9F" w14:textId="77777777" w:rsidR="007E468F" w:rsidRPr="007E468F" w:rsidRDefault="007E468F" w:rsidP="007E468F">
      <w:pPr>
        <w:pStyle w:val="NormalWeb"/>
        <w:shd w:val="clear" w:color="auto" w:fill="FFFFFF"/>
        <w:spacing w:before="0" w:beforeAutospacing="0" w:after="0" w:afterAutospacing="0"/>
        <w:jc w:val="both"/>
        <w:rPr>
          <w:sz w:val="22"/>
          <w:szCs w:val="22"/>
        </w:rPr>
      </w:pPr>
      <w:r w:rsidRPr="007E468F">
        <w:rPr>
          <w:rFonts w:ascii="Calibri" w:hAnsi="Calibri" w:cs="Calibri"/>
          <w:color w:val="595959"/>
          <w:sz w:val="22"/>
          <w:szCs w:val="22"/>
        </w:rPr>
        <w:t> </w:t>
      </w:r>
    </w:p>
    <w:p w14:paraId="75519B36" w14:textId="77777777" w:rsidR="007E468F" w:rsidRPr="007E468F" w:rsidRDefault="007E468F" w:rsidP="007E468F">
      <w:pPr>
        <w:pStyle w:val="NormalWeb"/>
        <w:spacing w:before="240" w:beforeAutospacing="0" w:after="240" w:afterAutospacing="0"/>
        <w:jc w:val="both"/>
        <w:rPr>
          <w:b/>
          <w:bCs/>
          <w:sz w:val="22"/>
          <w:szCs w:val="22"/>
        </w:rPr>
      </w:pPr>
      <w:r w:rsidRPr="007E468F">
        <w:rPr>
          <w:rFonts w:ascii="Calibri" w:hAnsi="Calibri" w:cs="Calibri"/>
          <w:b/>
          <w:bCs/>
          <w:color w:val="595959"/>
          <w:sz w:val="22"/>
          <w:szCs w:val="22"/>
        </w:rPr>
        <w:t>ASSIGNOR:</w:t>
      </w:r>
    </w:p>
    <w:p w14:paraId="56BC6372" w14:textId="77777777" w:rsidR="007E468F" w:rsidRPr="007E468F" w:rsidRDefault="007E468F" w:rsidP="007E468F">
      <w:pPr>
        <w:pStyle w:val="NormalWeb"/>
        <w:spacing w:before="240" w:beforeAutospacing="0" w:after="240" w:afterAutospacing="0"/>
        <w:jc w:val="both"/>
        <w:rPr>
          <w:sz w:val="22"/>
          <w:szCs w:val="22"/>
        </w:rPr>
      </w:pPr>
      <w:r w:rsidRPr="007E468F">
        <w:rPr>
          <w:rFonts w:ascii="Calibri" w:hAnsi="Calibri" w:cs="Calibri"/>
          <w:color w:val="595959"/>
          <w:sz w:val="22"/>
          <w:szCs w:val="22"/>
        </w:rPr>
        <w:t>__________________________</w:t>
      </w:r>
    </w:p>
    <w:p w14:paraId="0D50293E" w14:textId="6E55B5D0" w:rsidR="007E468F" w:rsidRPr="007E468F" w:rsidRDefault="007E468F" w:rsidP="007E468F">
      <w:pPr>
        <w:pStyle w:val="NormalWeb"/>
        <w:spacing w:before="240" w:beforeAutospacing="0" w:after="240" w:afterAutospacing="0"/>
        <w:rPr>
          <w:sz w:val="22"/>
          <w:szCs w:val="22"/>
        </w:rPr>
      </w:pPr>
      <w:r w:rsidRPr="007E468F">
        <w:rPr>
          <w:rFonts w:ascii="Calibri" w:hAnsi="Calibri" w:cs="Calibri"/>
          <w:color w:val="595959"/>
          <w:sz w:val="22"/>
          <w:szCs w:val="22"/>
        </w:rPr>
        <w:t>By:</w:t>
      </w:r>
      <w:r>
        <w:rPr>
          <w:sz w:val="22"/>
          <w:szCs w:val="22"/>
        </w:rPr>
        <w:br/>
      </w:r>
      <w:r w:rsidRPr="007E468F">
        <w:rPr>
          <w:rFonts w:ascii="Calibri" w:hAnsi="Calibri" w:cs="Calibri"/>
          <w:color w:val="595959"/>
          <w:sz w:val="22"/>
          <w:szCs w:val="22"/>
        </w:rPr>
        <w:t>Name: ____________________</w:t>
      </w:r>
      <w:r>
        <w:rPr>
          <w:rFonts w:ascii="Calibri" w:hAnsi="Calibri" w:cs="Calibri"/>
          <w:color w:val="595959"/>
          <w:sz w:val="22"/>
          <w:szCs w:val="22"/>
        </w:rPr>
        <w:br/>
      </w:r>
      <w:r w:rsidRPr="007E468F">
        <w:rPr>
          <w:rFonts w:ascii="Calibri" w:hAnsi="Calibri" w:cs="Calibri"/>
          <w:color w:val="595959"/>
          <w:sz w:val="22"/>
          <w:szCs w:val="22"/>
        </w:rPr>
        <w:t>Title: ____________________</w:t>
      </w:r>
      <w:r>
        <w:rPr>
          <w:sz w:val="22"/>
          <w:szCs w:val="22"/>
        </w:rPr>
        <w:br/>
      </w:r>
      <w:r w:rsidRPr="007E468F">
        <w:rPr>
          <w:rFonts w:ascii="Calibri" w:hAnsi="Calibri" w:cs="Calibri"/>
          <w:color w:val="595959"/>
          <w:sz w:val="22"/>
          <w:szCs w:val="22"/>
        </w:rPr>
        <w:t>STATE OF: _________________________</w:t>
      </w:r>
      <w:r>
        <w:rPr>
          <w:sz w:val="22"/>
          <w:szCs w:val="22"/>
        </w:rPr>
        <w:br/>
      </w:r>
      <w:r w:rsidRPr="007E468F">
        <w:rPr>
          <w:rFonts w:ascii="Calibri" w:hAnsi="Calibri" w:cs="Calibri"/>
          <w:color w:val="595959"/>
          <w:sz w:val="22"/>
          <w:szCs w:val="22"/>
        </w:rPr>
        <w:t>COUNTY OF: _______________________</w:t>
      </w:r>
    </w:p>
    <w:p w14:paraId="52E7ECFE" w14:textId="77777777" w:rsidR="00936C5E" w:rsidRPr="007E468F" w:rsidRDefault="00936C5E" w:rsidP="007E468F">
      <w:pPr>
        <w:rPr>
          <w:sz w:val="20"/>
          <w:szCs w:val="20"/>
        </w:rPr>
      </w:pPr>
    </w:p>
    <w:sectPr w:rsidR="00936C5E" w:rsidRPr="007E468F" w:rsidSect="007E468F">
      <w:footerReference w:type="default" r:id="rId6"/>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3DDA8" w14:textId="77777777" w:rsidR="005C025B" w:rsidRDefault="005C025B" w:rsidP="007E468F">
      <w:pPr>
        <w:spacing w:after="0" w:line="240" w:lineRule="auto"/>
      </w:pPr>
      <w:r>
        <w:separator/>
      </w:r>
    </w:p>
  </w:endnote>
  <w:endnote w:type="continuationSeparator" w:id="0">
    <w:p w14:paraId="550AF90D" w14:textId="77777777" w:rsidR="005C025B" w:rsidRDefault="005C025B" w:rsidP="007E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2790" w14:textId="445BD1A9" w:rsidR="007E468F" w:rsidRPr="007E468F" w:rsidRDefault="007E468F" w:rsidP="007E468F">
    <w:pPr>
      <w:pStyle w:val="Footer"/>
      <w:jc w:val="center"/>
      <w:rPr>
        <w:sz w:val="16"/>
        <w:szCs w:val="16"/>
      </w:rPr>
    </w:pPr>
    <w:r w:rsidRPr="007E468F">
      <w:rPr>
        <w:sz w:val="16"/>
        <w:szCs w:val="16"/>
      </w:rPr>
      <w:t xml:space="preserve">Created by </w:t>
    </w:r>
    <w:hyperlink r:id="rId1" w:history="1">
      <w:r w:rsidRPr="007E468F">
        <w:rPr>
          <w:rStyle w:val="Hyperlink"/>
          <w:sz w:val="16"/>
          <w:szCs w:val="16"/>
        </w:rPr>
        <w:t>https://afidavit.com/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3DC0" w14:textId="77777777" w:rsidR="005C025B" w:rsidRDefault="005C025B" w:rsidP="007E468F">
      <w:pPr>
        <w:spacing w:after="0" w:line="240" w:lineRule="auto"/>
      </w:pPr>
      <w:r>
        <w:separator/>
      </w:r>
    </w:p>
  </w:footnote>
  <w:footnote w:type="continuationSeparator" w:id="0">
    <w:p w14:paraId="02174428" w14:textId="77777777" w:rsidR="005C025B" w:rsidRDefault="005C025B" w:rsidP="007E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8F"/>
    <w:rsid w:val="005C025B"/>
    <w:rsid w:val="007E468F"/>
    <w:rsid w:val="0093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9D82"/>
  <w15:chartTrackingRefBased/>
  <w15:docId w15:val="{E6BE8090-B5FD-4FE9-B5E6-676A8A8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46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46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468F"/>
  </w:style>
  <w:style w:type="paragraph" w:styleId="Footer">
    <w:name w:val="footer"/>
    <w:basedOn w:val="Normal"/>
    <w:link w:val="FooterChar"/>
    <w:uiPriority w:val="99"/>
    <w:unhideWhenUsed/>
    <w:rsid w:val="007E4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468F"/>
  </w:style>
  <w:style w:type="character" w:styleId="Hyperlink">
    <w:name w:val="Hyperlink"/>
    <w:basedOn w:val="DefaultParagraphFont"/>
    <w:uiPriority w:val="99"/>
    <w:semiHidden/>
    <w:unhideWhenUsed/>
    <w:rsid w:val="007E4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4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afida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2020-04-10T07:28:00Z</dcterms:created>
  <dcterms:modified xsi:type="dcterms:W3CDTF">2020-04-10T07:30:00Z</dcterms:modified>
</cp:coreProperties>
</file>